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9624" w14:textId="1F8FD0B8" w:rsidR="004867CE" w:rsidRPr="000C739E" w:rsidRDefault="004867CE" w:rsidP="001E3A9E">
      <w:pPr>
        <w:bidi/>
        <w:spacing w:before="100" w:beforeAutospacing="1" w:after="100" w:afterAutospacing="1" w:line="240" w:lineRule="auto"/>
        <w:jc w:val="center"/>
        <w:rPr>
          <w:rFonts w:ascii="Yu Gothic UI" w:eastAsia="Yu Gothic UI" w:hAnsi="Yu Gothic UI" w:cs="Times New Roman"/>
          <w:b/>
          <w:bCs/>
          <w:kern w:val="0"/>
          <w:sz w:val="28"/>
          <w:szCs w:val="28"/>
          <w:rtl/>
          <w14:ligatures w14:val="none"/>
        </w:rPr>
      </w:pPr>
      <w:proofErr w:type="gramStart"/>
      <w:r w:rsidRPr="000C739E">
        <w:rPr>
          <w:rFonts w:ascii="Yu Gothic UI" w:eastAsia="Yu Gothic UI" w:hAnsi="Yu Gothic UI" w:cs="Times New Roman"/>
          <w:b/>
          <w:bCs/>
          <w:kern w:val="0"/>
          <w:sz w:val="28"/>
          <w:szCs w:val="28"/>
          <w14:ligatures w14:val="none"/>
        </w:rPr>
        <w:t>FA</w:t>
      </w:r>
      <w:r w:rsidR="00566B37">
        <w:rPr>
          <w:rFonts w:ascii="Yu Gothic UI" w:eastAsia="Yu Gothic UI" w:hAnsi="Yu Gothic UI" w:cs="Times New Roman"/>
          <w:b/>
          <w:bCs/>
          <w:kern w:val="0"/>
          <w:sz w:val="28"/>
          <w:szCs w:val="28"/>
          <w14:ligatures w14:val="none"/>
        </w:rPr>
        <w:t>FS</w:t>
      </w:r>
      <w:r w:rsidRPr="000C739E">
        <w:rPr>
          <w:rFonts w:ascii="Yu Gothic UI" w:eastAsia="Yu Gothic UI" w:hAnsi="Yu Gothic UI" w:cs="Times New Roman"/>
          <w:b/>
          <w:bCs/>
          <w:kern w:val="0"/>
          <w:sz w:val="28"/>
          <w:szCs w:val="28"/>
          <w14:ligatures w14:val="none"/>
        </w:rPr>
        <w:t xml:space="preserve">A </w:t>
      </w:r>
      <w:r w:rsidRPr="000C739E">
        <w:rPr>
          <w:rFonts w:ascii="Yu Gothic UI" w:eastAsia="Yu Gothic UI" w:hAnsi="Yu Gothic UI" w:cs="Times New Roman" w:hint="cs"/>
          <w:b/>
          <w:bCs/>
          <w:kern w:val="0"/>
          <w:sz w:val="28"/>
          <w:szCs w:val="28"/>
          <w:rtl/>
          <w14:ligatures w14:val="none"/>
        </w:rPr>
        <w:t xml:space="preserve"> دروازه</w:t>
      </w:r>
      <w:proofErr w:type="gramEnd"/>
      <w:r w:rsidRPr="000C739E">
        <w:rPr>
          <w:rFonts w:ascii="Yu Gothic UI" w:eastAsia="Yu Gothic UI" w:hAnsi="Yu Gothic UI" w:cs="Times New Roman" w:hint="cs"/>
          <w:b/>
          <w:bCs/>
          <w:kern w:val="0"/>
          <w:sz w:val="28"/>
          <w:szCs w:val="28"/>
          <w:rtl/>
          <w14:ligatures w14:val="none"/>
        </w:rPr>
        <w:t xml:space="preserve"> را باز میکند- ترجمه محتوای وب سایت</w:t>
      </w:r>
    </w:p>
    <w:p w14:paraId="363009EF" w14:textId="110098D3" w:rsidR="0084055F" w:rsidRPr="001E3A9E" w:rsidRDefault="0084055F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تکمیل </w:t>
      </w:r>
      <w:r w:rsidR="00F962A4" w:rsidRPr="001E3A9E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کردن رایگان </w:t>
      </w:r>
      <w:r w:rsidR="00461C04" w:rsidRPr="001E3A9E">
        <w:rPr>
          <w:rFonts w:ascii="Yu Gothic UI" w:eastAsia="Yu Gothic UI" w:hAnsi="Yu Gothic UI" w:cs="Times New Roman" w:hint="cs"/>
          <w:kern w:val="0"/>
          <w:rtl/>
          <w14:ligatures w14:val="none"/>
        </w:rPr>
        <w:t>درخواست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کمک مالی فدرال</w:t>
      </w:r>
      <w:r w:rsidR="0048546A" w:rsidRPr="001E3A9E">
        <w:rPr>
          <w:rFonts w:ascii="Yu Gothic UI" w:eastAsia="Yu Gothic UI" w:hAnsi="Yu Gothic UI" w:cs="Times New Roman" w:hint="cs"/>
          <w:kern w:val="0"/>
          <w:rtl/>
          <w14:ligatures w14:val="none"/>
        </w:rPr>
        <w:t>ی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برای محصلان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(FAFSA)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یا درخواست کمک مالی ایالتی واشنگتن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(WASFA)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دروازه‌های دریافت کمک مالی را برای انواع مختلف آموزش پس از دوره لیسه باز می‌کند، که شامل برنامه‌های دو ساله و چهار ساله، برنامه‌های کارآموزی ، آموزش‌های تخنیکی و دریافت تصدیق‌نامه‌ها می‌باشد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1456F0DA" w14:textId="4B6119EA" w:rsidR="003757FC" w:rsidRPr="001E3A9E" w:rsidRDefault="003757FC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درخواست‌های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کمک مالی فدرال برای محصلان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(FAFSA)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یا درخواست کمک مالی ایالتی واشنگتن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(WASFA)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کاملاً رایگان هستند و شما را ملزم به ثبت‌</w:t>
      </w:r>
      <w:r w:rsidR="004611CE" w:rsidRPr="001E3A9E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نام در هیچ برنامه‌ای نمی‌سازند. برعکس، تکمیل این درخواست‌ها می‌تواند شما را واجد شرایط دریافت هزاران دالر کمک مالی از </w:t>
      </w:r>
      <w:r w:rsidR="00956BF4">
        <w:rPr>
          <w:rFonts w:ascii="Yu Gothic UI" w:eastAsia="Yu Gothic UI" w:hAnsi="Yu Gothic UI" w:cs="Times New Roman" w:hint="cs"/>
          <w:kern w:val="0"/>
          <w:rtl/>
          <w14:ligatures w14:val="none"/>
        </w:rPr>
        <w:t>منابع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فدرال و ایالتی، نهادهای آموزشی مانند </w:t>
      </w:r>
      <w:r w:rsidR="004611CE" w:rsidRPr="001E3A9E">
        <w:rPr>
          <w:rFonts w:ascii="Yu Gothic UI" w:eastAsia="Yu Gothic UI" w:hAnsi="Yu Gothic UI" w:cs="Times New Roman"/>
          <w:kern w:val="0"/>
          <w:rtl/>
          <w14:ligatures w14:val="none"/>
        </w:rPr>
        <w:t>پوهنتون‌ها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و مکاتب فنی و حتی </w:t>
      </w:r>
      <w:r w:rsidR="0003690E" w:rsidRPr="001E3A9E">
        <w:rPr>
          <w:rFonts w:ascii="Yu Gothic UI" w:eastAsia="Yu Gothic UI" w:hAnsi="Yu Gothic UI" w:cs="Times New Roman"/>
          <w:kern w:val="0"/>
          <w:rtl/>
          <w14:ligatures w14:val="none"/>
        </w:rPr>
        <w:t>بورسیه‌های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تحصیلی خصوصی </w:t>
      </w:r>
      <w:r w:rsidR="00223A1E">
        <w:rPr>
          <w:rFonts w:ascii="Yu Gothic UI" w:eastAsia="Yu Gothic UI" w:hAnsi="Yu Gothic UI" w:cs="Times New Roman" w:hint="cs"/>
          <w:kern w:val="0"/>
          <w:rtl/>
          <w14:ligatures w14:val="none"/>
        </w:rPr>
        <w:t>می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سازد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7045B323" w14:textId="2E9B14F0" w:rsidR="00DB3FE4" w:rsidRPr="001E3A9E" w:rsidRDefault="00DB3FE4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علاوه بر این، برای به‌دست آوردن مشاغل کار-تحصیل فدرال و قرضه‌های محصل، تکمیل</w:t>
      </w:r>
      <w:r w:rsidR="00F71E1C"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نمودن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ف</w:t>
      </w:r>
      <w:r w:rsidR="00F71E1C" w:rsidRPr="001E3A9E">
        <w:rPr>
          <w:rFonts w:ascii="Yu Gothic UI" w:eastAsia="Yu Gothic UI" w:hAnsi="Yu Gothic UI" w:cs="Times New Roman"/>
          <w:kern w:val="0"/>
          <w:rtl/>
          <w14:ligatures w14:val="none"/>
        </w:rPr>
        <w:t>و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رم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FAFSA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ضروری است. مشاغل کار-تحصیل به شما کمک می‌کنند تا مهارت‌های مرتبط را پرورش دهید، تجربه کاری ابتدایی به‌دست آورید و یک معاش نیمه</w:t>
      </w:r>
      <w:r w:rsidR="006E6384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‌وقت برای پرداخت مصارف تان در جریان تحصیل کسب کنید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>.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قرضه‌های فدرال محصل، پول‌هایی هستند که از طرف حکومت فدرال برای پرداخت مصارف تحصیلی‌</w:t>
      </w:r>
      <w:r w:rsidR="00727188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تان قرض گرفته می‌شوند و معمولاً نرخ سود کمتری نسبت به قرضه‌های خصوصی دارند، که این موضوع آن‌ها را به یک گزینه مناسب تبدیل می‌کند اگر به قرضه نیاز داشته باشید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45404A50" w14:textId="453E3EF3" w:rsidR="00461C04" w:rsidRPr="001E3A9E" w:rsidRDefault="00461C04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:sz w:val="28"/>
          <w:szCs w:val="28"/>
          <w:rtl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با این‌حال، درخواست برای کمک‌هزینهٔ فدرال </w:t>
      </w:r>
      <w:r w:rsidR="00FA62CF" w:rsidRPr="001E3A9E">
        <w:rPr>
          <w:rFonts w:ascii="Yu Gothic UI" w:eastAsia="Yu Gothic UI" w:hAnsi="Yu Gothic UI" w:cs="Times New Roman"/>
          <w:kern w:val="0"/>
          <w:rtl/>
          <w14:ligatures w14:val="none"/>
        </w:rPr>
        <w:t>تحصیلی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 xml:space="preserve"> (FAFSA) 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شما را مجبور به گرفتن قرض یا قبول وظایف کاری-تحصیلی نمی‌کند</w:t>
      </w:r>
      <w:r w:rsidRPr="001E3A9E">
        <w:rPr>
          <w:rFonts w:ascii="Yu Gothic UI" w:eastAsia="Yu Gothic UI" w:hAnsi="Yu Gothic UI" w:cs="Times New Roman"/>
          <w:kern w:val="0"/>
          <w:sz w:val="28"/>
          <w:szCs w:val="28"/>
          <w14:ligatures w14:val="none"/>
        </w:rPr>
        <w:t>.</w:t>
      </w:r>
    </w:p>
    <w:p w14:paraId="4B6FC1F3" w14:textId="3C56F5CE" w:rsidR="00DB3FE4" w:rsidRPr="001E3A9E" w:rsidRDefault="00FD6648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:sz w:val="28"/>
          <w:szCs w:val="28"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>این</w:t>
      </w:r>
      <w:r w:rsidR="00113981" w:rsidRPr="001E3A9E">
        <w:rPr>
          <w:rFonts w:ascii="Yu Gothic UI" w:eastAsia="Yu Gothic UI" w:hAnsi="Yu Gothic UI" w:cs="Times New Roman"/>
          <w:kern w:val="0"/>
          <w:rtl/>
          <w14:ligatures w14:val="none"/>
        </w:rPr>
        <w:t>،</w:t>
      </w:r>
      <w:r w:rsidRPr="001E3A9E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صرفاً این گزینه‌ها را در اختیار شما می‌گذارد، اگر به آن‌ها نیاز داشته باشید</w:t>
      </w:r>
      <w:r w:rsidRPr="001E3A9E">
        <w:rPr>
          <w:rFonts w:ascii="Yu Gothic UI" w:eastAsia="Yu Gothic UI" w:hAnsi="Yu Gothic UI" w:cs="Times New Roman"/>
          <w:kern w:val="0"/>
          <w14:ligatures w14:val="none"/>
        </w:rPr>
        <w:t>!</w:t>
      </w:r>
    </w:p>
    <w:p w14:paraId="00EFF5D2" w14:textId="76681180" w:rsidR="008726A2" w:rsidRPr="00231227" w:rsidRDefault="008726A2" w:rsidP="001E3A9E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1E3A9E">
        <w:rPr>
          <w:rFonts w:ascii="Yu Gothic UI" w:eastAsia="Yu Gothic UI" w:hAnsi="Yu Gothic UI" w:cs="Times New Roman"/>
          <w:kern w:val="0"/>
          <w:sz w:val="28"/>
          <w:szCs w:val="28"/>
          <w:rtl/>
          <w14:ligatures w14:val="none"/>
        </w:rPr>
        <w:t>خدمات ترجمه</w:t>
      </w:r>
      <w:r w:rsidR="007D6DFC" w:rsidRPr="001E3A9E">
        <w:rPr>
          <w:rFonts w:ascii="Yu Gothic UI" w:eastAsia="Yu Gothic UI" w:hAnsi="Yu Gothic UI" w:cs="Times New Roman"/>
          <w:kern w:val="0"/>
          <w:sz w:val="28"/>
          <w:szCs w:val="28"/>
          <w14:ligatures w14:val="none"/>
        </w:rPr>
        <w:t xml:space="preserve"> </w:t>
      </w:r>
      <w:r w:rsidRPr="001E3A9E">
        <w:rPr>
          <w:rFonts w:ascii="Yu Gothic UI" w:eastAsia="Yu Gothic UI" w:hAnsi="Yu Gothic UI" w:cs="Times New Roman"/>
          <w:kern w:val="0"/>
          <w:sz w:val="28"/>
          <w:szCs w:val="28"/>
          <w:rtl/>
          <w14:ligatures w14:val="none"/>
        </w:rPr>
        <w:t>‌</w:t>
      </w:r>
      <w:r w:rsidRPr="001E3A9E">
        <w:rPr>
          <w:rFonts w:ascii="Yu Gothic UI" w:eastAsia="Yu Gothic UI" w:hAnsi="Yu Gothic UI" w:cs="Times New Roman"/>
          <w:kern w:val="0"/>
          <w:sz w:val="28"/>
          <w:szCs w:val="28"/>
          <w14:ligatures w14:val="none"/>
        </w:rPr>
        <w:t xml:space="preserve"> FAFSA</w:t>
      </w:r>
    </w:p>
    <w:p w14:paraId="64EEF6AD" w14:textId="4BF5D675" w:rsidR="00B82188" w:rsidRPr="00231227" w:rsidRDefault="008726A2" w:rsidP="002E3F4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اگر به کمک برای</w:t>
      </w:r>
      <w:r w:rsidR="00626B48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="00222497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تکمیل </w:t>
      </w:r>
      <w:r w:rsidR="00222497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کردن</w:t>
      </w:r>
      <w:r w:rsidR="00825728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فورمه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FAFSA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به زبانی غیر از انگلیسی یا اسپانیایی نیاز دارید، خدمات کمک‌هزینه تحصیلی فدرال خدمات ترجمه‌ رایگان </w:t>
      </w:r>
      <w:r w:rsidR="007D6DFC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تلیفونی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را به بیش از ۱۰۰ زبان مختلف ارائه می‌دهد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523BAC6E" w14:textId="77777777" w:rsidR="002E3F42" w:rsidRDefault="008726A2" w:rsidP="002E3F4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:rtl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مراحل دسترسی به ترجمه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>:</w:t>
      </w:r>
    </w:p>
    <w:p w14:paraId="442A44EE" w14:textId="3AFF43E4" w:rsidR="008726A2" w:rsidRPr="006F4CC6" w:rsidRDefault="002E3F42" w:rsidP="006F4CC6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6F4CC6">
        <w:rPr>
          <w:rFonts w:ascii="Yu Gothic UI" w:eastAsia="Yu Gothic UI" w:hAnsi="Yu Gothic UI" w:cs="Times New Roman"/>
          <w:kern w:val="0"/>
          <w:rtl/>
          <w14:ligatures w14:val="none"/>
        </w:rPr>
        <w:t>با مرکز اطلاعات کمک‌</w:t>
      </w:r>
      <w:r w:rsidRPr="006F4CC6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6F4CC6">
        <w:rPr>
          <w:rFonts w:ascii="Yu Gothic UI" w:eastAsia="Yu Gothic UI" w:hAnsi="Yu Gothic UI" w:cs="Times New Roman"/>
          <w:kern w:val="0"/>
          <w:rtl/>
          <w14:ligatures w14:val="none"/>
        </w:rPr>
        <w:t>هزینه تحصیلی فدرال تماس بگیرید</w:t>
      </w:r>
      <w:r w:rsidRPr="006F4CC6">
        <w:rPr>
          <w:rFonts w:ascii="Yu Gothic UI" w:eastAsia="Yu Gothic UI" w:hAnsi="Yu Gothic UI" w:cs="Times New Roman"/>
          <w:kern w:val="0"/>
          <w14:ligatures w14:val="none"/>
        </w:rPr>
        <w:t>:</w:t>
      </w:r>
      <w:r w:rsidR="008726A2" w:rsidRPr="006F4CC6">
        <w:rPr>
          <w:rFonts w:ascii="Yu Gothic UI" w:eastAsia="Yu Gothic UI" w:hAnsi="Yu Gothic UI" w:cs="Times New Roman"/>
          <w:kern w:val="0"/>
          <w14:ligatures w14:val="none"/>
        </w:rPr>
        <w:br/>
      </w:r>
      <w:r w:rsidR="005A2802" w:rsidRPr="006F4CC6">
        <w:rPr>
          <w:rFonts w:ascii="Segoe UI Emoji" w:eastAsia="Yu Gothic UI" w:hAnsi="Segoe UI Emoji" w:cs="Segoe UI Emoji"/>
          <w:kern w:val="0"/>
          <w14:ligatures w14:val="none"/>
        </w:rPr>
        <w:t>📞</w:t>
      </w:r>
      <w:r w:rsidR="005A2802" w:rsidRPr="006F4CC6">
        <w:rPr>
          <w:rFonts w:ascii="Yu Gothic UI" w:eastAsia="Yu Gothic UI" w:hAnsi="Yu Gothic UI" w:cs="Times New Roman"/>
          <w:kern w:val="0"/>
          <w14:ligatures w14:val="none"/>
        </w:rPr>
        <w:t xml:space="preserve"> 1-800-433-3243 </w:t>
      </w:r>
      <w:r w:rsidR="005A2802" w:rsidRPr="006F4CC6">
        <w:rPr>
          <w:rFonts w:ascii="Yu Gothic UI" w:eastAsia="Yu Gothic UI" w:hAnsi="Yu Gothic UI" w:cs="Times New Roman" w:hint="cs"/>
          <w:kern w:val="0"/>
          <w:rtl/>
          <w14:ligatures w14:val="none"/>
        </w:rPr>
        <w:t>(</w:t>
      </w:r>
      <w:r w:rsidR="005A2802" w:rsidRPr="006F4CC6">
        <w:rPr>
          <w:rFonts w:ascii="Yu Gothic UI" w:eastAsia="Yu Gothic UI" w:hAnsi="Yu Gothic UI" w:cs="Times New Roman"/>
          <w:kern w:val="0"/>
          <w:rtl/>
          <w14:ligatures w14:val="none"/>
        </w:rPr>
        <w:t xml:space="preserve"> </w:t>
      </w:r>
      <w:r w:rsidR="005A2802" w:rsidRPr="006F4CC6">
        <w:rPr>
          <w:rFonts w:ascii="Yu Gothic UI" w:eastAsia="Yu Gothic UI" w:hAnsi="Yu Gothic UI" w:cs="Times New Roman" w:hint="cs"/>
          <w:kern w:val="0"/>
          <w:rtl/>
          <w14:ligatures w14:val="none"/>
        </w:rPr>
        <w:t>برای افراد دارای مشکل شنوایی  8913-730-800-1)</w:t>
      </w:r>
    </w:p>
    <w:p w14:paraId="24A34138" w14:textId="6EE22555" w:rsidR="008726A2" w:rsidRPr="00B82188" w:rsidRDefault="008726A2" w:rsidP="00B82188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>درخواست مترجم به زبان مورد نظر خود را بدهید (مانند: روسی، ویتنامی، سومالیایی، عربی و غیره)</w:t>
      </w:r>
    </w:p>
    <w:p w14:paraId="1EAEE0B6" w14:textId="018A97DA" w:rsidR="003A73B0" w:rsidRDefault="003A73B0" w:rsidP="00B82188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Courier New" w:eastAsia="Yu Gothic UI" w:hAnsi="Courier New" w:cs="Courier New"/>
          <w:kern w:val="0"/>
          <w:lang w:bidi="fa-IR"/>
          <w14:ligatures w14:val="none"/>
        </w:rPr>
      </w:pP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یک </w:t>
      </w:r>
      <w:r w:rsidRPr="00B82188">
        <w:rPr>
          <w:rFonts w:ascii="Yu Gothic UI" w:eastAsia="Yu Gothic UI" w:hAnsi="Yu Gothic UI" w:cs="Times New Roman" w:hint="cs"/>
          <w:kern w:val="0"/>
          <w:rtl/>
          <w14:ligatures w14:val="none"/>
        </w:rPr>
        <w:t>ترجمان</w:t>
      </w: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آموزش‌</w:t>
      </w:r>
      <w:r w:rsidRPr="00B82188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دیده در تماس </w:t>
      </w:r>
      <w:r w:rsidR="005F7E65" w:rsidRPr="00B82188">
        <w:rPr>
          <w:rFonts w:ascii="Yu Gothic UI" w:eastAsia="Yu Gothic UI" w:hAnsi="Yu Gothic UI" w:cs="Times New Roman" w:hint="cs"/>
          <w:kern w:val="0"/>
          <w:rtl/>
          <w14:ligatures w14:val="none"/>
        </w:rPr>
        <w:t>تلیفونی</w:t>
      </w:r>
      <w:r w:rsidR="005F7E65"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 </w:t>
      </w:r>
      <w:r w:rsidR="005F7E65" w:rsidRPr="00B82188">
        <w:rPr>
          <w:rFonts w:ascii="Yu Gothic UI" w:eastAsia="Yu Gothic UI" w:hAnsi="Yu Gothic UI" w:cs="Times New Roman" w:hint="cs"/>
          <w:kern w:val="0"/>
          <w:rtl/>
          <w14:ligatures w14:val="none"/>
        </w:rPr>
        <w:t>شما</w:t>
      </w: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حضور خواهد </w:t>
      </w:r>
      <w:r w:rsidRPr="00B82188">
        <w:rPr>
          <w:rFonts w:ascii="Yu Gothic UI" w:eastAsia="Yu Gothic UI" w:hAnsi="Yu Gothic UI" w:cs="Times New Roman" w:hint="cs"/>
          <w:kern w:val="0"/>
          <w:rtl/>
          <w14:ligatures w14:val="none"/>
        </w:rPr>
        <w:t>یافت</w:t>
      </w: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و به شما در برقراری ارتباط با نمایندهٔ</w:t>
      </w:r>
      <w:r w:rsidRPr="00B82188">
        <w:rPr>
          <w:rFonts w:ascii="Yu Gothic UI" w:eastAsia="Yu Gothic UI" w:hAnsi="Yu Gothic UI" w:cs="Times New Roman"/>
          <w:kern w:val="0"/>
          <w14:ligatures w14:val="none"/>
        </w:rPr>
        <w:t xml:space="preserve"> FAFSA </w:t>
      </w:r>
      <w:r w:rsidRPr="00B82188">
        <w:rPr>
          <w:rFonts w:ascii="Yu Gothic UI" w:eastAsia="Yu Gothic UI" w:hAnsi="Yu Gothic UI" w:cs="Times New Roman"/>
          <w:kern w:val="0"/>
          <w:rtl/>
          <w14:ligatures w14:val="none"/>
        </w:rPr>
        <w:t>کمک خواهد کرد</w:t>
      </w:r>
      <w:r w:rsidRPr="00B82188">
        <w:rPr>
          <w:rFonts w:ascii="Courier New" w:eastAsia="Yu Gothic UI" w:hAnsi="Courier New" w:cs="Courier New"/>
          <w:kern w:val="0"/>
          <w:lang w:bidi="fa-IR"/>
          <w14:ligatures w14:val="none"/>
        </w:rPr>
        <w:t>.</w:t>
      </w:r>
    </w:p>
    <w:p w14:paraId="1214A10A" w14:textId="77777777" w:rsidR="006668DC" w:rsidRPr="00B82188" w:rsidRDefault="006668DC" w:rsidP="006668DC">
      <w:pPr>
        <w:pStyle w:val="ListParagraph"/>
        <w:bidi/>
        <w:spacing w:before="100" w:beforeAutospacing="1" w:after="100" w:afterAutospacing="1" w:line="240" w:lineRule="auto"/>
        <w:rPr>
          <w:rFonts w:ascii="Courier New" w:eastAsia="Yu Gothic UI" w:hAnsi="Courier New" w:cs="Courier New"/>
          <w:kern w:val="0"/>
          <w:lang w:bidi="fa-IR"/>
          <w14:ligatures w14:val="none"/>
        </w:rPr>
      </w:pPr>
    </w:p>
    <w:p w14:paraId="1D49C53C" w14:textId="77777777" w:rsidR="008726A2" w:rsidRPr="00231227" w:rsidRDefault="008726A2" w:rsidP="002A1BC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نیاز به کمک محلی دارید؟</w:t>
      </w:r>
    </w:p>
    <w:p w14:paraId="1BC3C16E" w14:textId="1F2781C0" w:rsidR="00F960E3" w:rsidRDefault="00F960E3" w:rsidP="002A1BC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اگر صحبت کردن </w:t>
      </w:r>
      <w:r w:rsidR="005945A9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حضوری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با کسی در محل</w:t>
      </w:r>
      <w:r w:rsidR="005945A9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(شهرخود تان)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برایتان راحت‌</w:t>
      </w:r>
      <w:r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تر است، 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، </w:t>
      </w:r>
      <w:r w:rsidR="006D285B" w:rsidRPr="00231227">
        <w:rPr>
          <w:rFonts w:ascii="Yu Gothic UI" w:eastAsia="Yu Gothic UI" w:hAnsi="Yu Gothic UI" w:cs="Times New Roman"/>
          <w:kern w:val="0"/>
          <w14:ligatures w14:val="none"/>
        </w:rPr>
        <w:t>Manzanita House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« 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من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>زن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یتاهاوس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>»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یک نهاد غیرانتفاعی مورد اعتماد در </w:t>
      </w:r>
      <w:r w:rsidR="00D504B2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شهر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اسپوکن است که به حمایت از خانواده‌های مهاجر</w:t>
      </w:r>
      <w:r w:rsidR="00D504B2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ین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و پناهند</w:t>
      </w:r>
      <w:r w:rsidR="00D504B2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گان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اختصاص دارد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475C1101" w14:textId="77777777" w:rsidR="00B82188" w:rsidRDefault="00B82188" w:rsidP="00B82188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</w:p>
    <w:p w14:paraId="3A1C4E52" w14:textId="77777777" w:rsidR="00B82188" w:rsidRDefault="00B82188" w:rsidP="00B82188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</w:p>
    <w:p w14:paraId="20B125B2" w14:textId="77777777" w:rsidR="00152A5E" w:rsidRDefault="00152A5E" w:rsidP="00B82188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:rtl/>
          <w14:ligatures w14:val="none"/>
        </w:rPr>
      </w:pPr>
    </w:p>
    <w:p w14:paraId="5A178357" w14:textId="0352F5ED" w:rsidR="009C6097" w:rsidRPr="00231227" w:rsidRDefault="008726A2" w:rsidP="00152A5E">
      <w:pPr>
        <w:bidi/>
        <w:spacing w:before="100" w:beforeAutospacing="1" w:after="100" w:afterAutospacing="1" w:line="240" w:lineRule="auto"/>
        <w:rPr>
          <w:rFonts w:ascii="Courier New" w:eastAsia="Yu Gothic UI" w:hAnsi="Courier New" w:cs="Courier New"/>
          <w:kern w:val="0"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آنان </w:t>
      </w:r>
      <w:r w:rsidR="003D3785" w:rsidRPr="00231227">
        <w:rPr>
          <w:rFonts w:ascii="Yu Gothic UI" w:eastAsia="Yu Gothic UI" w:hAnsi="Yu Gothic UI" w:cs="Times New Roman"/>
          <w:kern w:val="0"/>
          <w:rtl/>
          <w14:ligatures w14:val="none"/>
        </w:rPr>
        <w:t>در زمنیه های ذیل با شما کمک کرده میتواند</w:t>
      </w:r>
      <w:r w:rsidRPr="00231227">
        <w:rPr>
          <w:rFonts w:ascii="Courier New" w:eastAsia="Yu Gothic UI" w:hAnsi="Courier New" w:cs="Courier New"/>
          <w:kern w:val="0"/>
          <w14:ligatures w14:val="none"/>
        </w:rPr>
        <w:t>:</w:t>
      </w:r>
    </w:p>
    <w:p w14:paraId="1EAEBA29" w14:textId="70B01DD7" w:rsidR="008726A2" w:rsidRPr="00231227" w:rsidRDefault="008726A2" w:rsidP="00FB1AA1">
      <w:pPr>
        <w:tabs>
          <w:tab w:val="right" w:pos="810"/>
        </w:tabs>
        <w:bidi/>
        <w:spacing w:before="100" w:beforeAutospacing="1" w:after="100" w:afterAutospacing="1" w:line="240" w:lineRule="auto"/>
        <w:rPr>
          <w:rFonts w:ascii="Courier New" w:eastAsia="Yu Gothic UI" w:hAnsi="Courier New" w:cs="Courier New"/>
          <w:kern w:val="0"/>
          <w14:ligatures w14:val="none"/>
        </w:rPr>
      </w:pPr>
      <w:r w:rsidRPr="00231227">
        <w:rPr>
          <w:rFonts w:ascii="Courier New" w:eastAsia="Yu Gothic UI" w:hAnsi="Courier New" w:cs="Courier New"/>
          <w:kern w:val="0"/>
          <w14:ligatures w14:val="none"/>
        </w:rPr>
        <w:br/>
        <w:t>•</w:t>
      </w:r>
      <w:r w:rsidRPr="00231227">
        <w:rPr>
          <w:rFonts w:asciiTheme="majorBidi" w:eastAsia="Yu Gothic UI" w:hAnsiTheme="majorBidi" w:cstheme="majorBidi"/>
          <w:kern w:val="0"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راهنمایی برای درخواست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FAFSA/WASFA</w:t>
      </w:r>
      <w:r w:rsidR="00FF2AEB"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  <w:t xml:space="preserve">• </w:t>
      </w:r>
      <w:r w:rsidR="004F3892" w:rsidRPr="00231227">
        <w:rPr>
          <w:rFonts w:ascii="Yu Gothic UI" w:eastAsia="Yu Gothic UI" w:hAnsi="Yu Gothic UI" w:cs="Times New Roman"/>
          <w:kern w:val="0"/>
          <w:rtl/>
          <w14:ligatures w14:val="none"/>
        </w:rPr>
        <w:t>راهنمایی در مورد سیستم های مکاتب و پوهنتون ها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  <w:t xml:space="preserve">• </w:t>
      </w:r>
      <w:r w:rsidR="00CA41EA" w:rsidRPr="00231227">
        <w:rPr>
          <w:rFonts w:ascii="Yu Gothic UI" w:eastAsia="Yu Gothic UI" w:hAnsi="Yu Gothic UI" w:cs="Times New Roman"/>
          <w:kern w:val="0"/>
          <w:rtl/>
          <w14:ligatures w14:val="none"/>
        </w:rPr>
        <w:t>مدافعه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از خانواده و ارجاع </w:t>
      </w:r>
      <w:r w:rsidR="00CA41EA" w:rsidRPr="00231227">
        <w:rPr>
          <w:rFonts w:ascii="Yu Gothic UI" w:eastAsia="Yu Gothic UI" w:hAnsi="Yu Gothic UI" w:cs="Times New Roman"/>
          <w:kern w:val="0"/>
          <w:rtl/>
          <w14:ligatures w14:val="none"/>
        </w:rPr>
        <w:t>دهی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  <w:t xml:space="preserve">• </w:t>
      </w:r>
      <w:r w:rsidR="009E4272" w:rsidRPr="00231227">
        <w:rPr>
          <w:rFonts w:ascii="Yu Gothic UI" w:eastAsia="Yu Gothic UI" w:hAnsi="Yu Gothic UI" w:cs="Times New Roman"/>
          <w:kern w:val="0"/>
          <w:rtl/>
          <w14:ligatures w14:val="none"/>
        </w:rPr>
        <w:t>کمک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به زبان‌ها و لهجه‌های </w:t>
      </w:r>
      <w:r w:rsidR="00584B96" w:rsidRPr="00231227">
        <w:rPr>
          <w:rFonts w:ascii="Yu Gothic UI" w:eastAsia="Yu Gothic UI" w:hAnsi="Yu Gothic UI" w:cs="Times New Roman"/>
          <w:kern w:val="0"/>
          <w:rtl/>
          <w14:ligatures w14:val="none"/>
        </w:rPr>
        <w:t>مخ</w:t>
      </w:r>
      <w:r w:rsidR="00465AD0" w:rsidRPr="00231227">
        <w:rPr>
          <w:rFonts w:ascii="Yu Gothic UI" w:eastAsia="Yu Gothic UI" w:hAnsi="Yu Gothic UI" w:cs="Times New Roman"/>
          <w:kern w:val="0"/>
          <w:rtl/>
          <w14:ligatures w14:val="none"/>
        </w:rPr>
        <w:t>تلف</w:t>
      </w:r>
    </w:p>
    <w:p w14:paraId="30286A26" w14:textId="758DF37D" w:rsidR="008726A2" w:rsidRPr="00231227" w:rsidRDefault="008726A2" w:rsidP="008726A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چه تنها یک سوال داشته باشید و چه نیاز به کمک </w:t>
      </w:r>
      <w:r w:rsidR="009C6097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بیشتر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 داشته باشید، 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>Manzanita House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« 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من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>زن</w:t>
      </w:r>
      <w:r w:rsidR="006D285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یتاهاوس</w:t>
      </w:r>
      <w:r w:rsidR="006D285B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» 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r w:rsidR="00FF2AE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در کنار شما</w:t>
      </w:r>
      <w:r w:rsidR="00FF2AEB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 xml:space="preserve"> </w:t>
      </w:r>
      <w:r w:rsidRPr="00231227">
        <w:rPr>
          <w:rFonts w:ascii="Yu Gothic UI" w:eastAsia="Yu Gothic UI" w:hAnsi="Yu Gothic UI" w:cs="Times New Roman"/>
          <w:kern w:val="0"/>
          <w:rtl/>
          <w14:ligatures w14:val="none"/>
        </w:rPr>
        <w:t>ست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>.</w:t>
      </w:r>
    </w:p>
    <w:p w14:paraId="197CF093" w14:textId="7FE72F11" w:rsidR="008726A2" w:rsidRPr="00231227" w:rsidRDefault="008726A2" w:rsidP="008726A2">
      <w:pPr>
        <w:bidi/>
        <w:spacing w:before="100" w:beforeAutospacing="1" w:after="100" w:afterAutospacing="1" w:line="240" w:lineRule="auto"/>
        <w:rPr>
          <w:rFonts w:ascii="Yu Gothic UI" w:eastAsia="Yu Gothic UI" w:hAnsi="Yu Gothic UI" w:cs="Times New Roman"/>
          <w:kern w:val="0"/>
          <w14:ligatures w14:val="none"/>
        </w:rPr>
      </w:pPr>
      <w:r w:rsidRPr="00591B1B">
        <w:rPr>
          <w:rFonts w:ascii="Yu Gothic UI" w:eastAsia="Yu Gothic UI" w:hAnsi="Yu Gothic UI" w:cs="Times New Roman"/>
          <w:kern w:val="0"/>
          <w:rtl/>
          <w14:ligatures w14:val="none"/>
        </w:rPr>
        <w:t>تماس با</w:t>
      </w:r>
      <w:r w:rsidRPr="00591B1B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r w:rsidR="008A7599" w:rsidRPr="00231227">
        <w:rPr>
          <w:rFonts w:ascii="Yu Gothic UI" w:eastAsia="Yu Gothic UI" w:hAnsi="Yu Gothic UI" w:cs="Times New Roman"/>
          <w:kern w:val="0"/>
          <w14:ligatures w14:val="none"/>
        </w:rPr>
        <w:t>Manzanita House</w:t>
      </w:r>
      <w:r w:rsidR="00591B1B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r w:rsidR="008A7599" w:rsidRPr="00231227">
        <w:rPr>
          <w:rFonts w:ascii="Yu Gothic UI" w:eastAsia="Yu Gothic UI" w:hAnsi="Yu Gothic UI" w:cs="Times New Roman"/>
          <w:kern w:val="0"/>
          <w:rtl/>
          <w14:ligatures w14:val="none"/>
        </w:rPr>
        <w:t xml:space="preserve">« </w:t>
      </w:r>
      <w:r w:rsidR="008A7599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من</w:t>
      </w:r>
      <w:r w:rsidR="008A7599" w:rsidRPr="00231227">
        <w:rPr>
          <w:rFonts w:ascii="Yu Gothic UI" w:eastAsia="Yu Gothic UI" w:hAnsi="Yu Gothic UI" w:cs="Times New Roman"/>
          <w:kern w:val="0"/>
          <w:rtl/>
          <w14:ligatures w14:val="none"/>
        </w:rPr>
        <w:t>زن</w:t>
      </w:r>
      <w:r w:rsidR="008A7599" w:rsidRPr="00231227">
        <w:rPr>
          <w:rFonts w:ascii="Yu Gothic UI" w:eastAsia="Yu Gothic UI" w:hAnsi="Yu Gothic UI" w:cs="Times New Roman" w:hint="cs"/>
          <w:kern w:val="0"/>
          <w:rtl/>
          <w14:ligatures w14:val="none"/>
        </w:rPr>
        <w:t>یتاهاوس</w:t>
      </w:r>
      <w:r w:rsidR="008A7599" w:rsidRPr="00231227">
        <w:rPr>
          <w:rFonts w:ascii="Yu Gothic UI" w:eastAsia="Yu Gothic UI" w:hAnsi="Yu Gothic UI" w:cs="Times New Roman"/>
          <w:kern w:val="0"/>
          <w:rtl/>
          <w14:ligatures w14:val="none"/>
        </w:rPr>
        <w:t>»</w:t>
      </w:r>
      <w:r w:rsidRPr="00591B1B">
        <w:rPr>
          <w:rFonts w:ascii="Yu Gothic UI" w:eastAsia="Yu Gothic UI" w:hAnsi="Yu Gothic UI" w:cs="Times New Roman"/>
          <w:kern w:val="0"/>
          <w14:ligatures w14:val="none"/>
        </w:rPr>
        <w:t>: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</w:r>
      <w:r w:rsidRPr="00231227">
        <w:rPr>
          <w:rFonts w:ascii="Segoe UI Emoji" w:eastAsia="Yu Gothic UI" w:hAnsi="Segoe UI Emoji" w:cs="Segoe UI Emoji"/>
          <w:kern w:val="0"/>
          <w14:ligatures w14:val="none"/>
        </w:rPr>
        <w:t>📍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806 W Knox Ave, Spokane, WA 99205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</w:r>
      <w:r w:rsidRPr="00231227">
        <w:rPr>
          <w:rFonts w:ascii="Segoe UI Emoji" w:eastAsia="Yu Gothic UI" w:hAnsi="Segoe UI Emoji" w:cs="Segoe UI Emoji"/>
          <w:kern w:val="0"/>
          <w14:ligatures w14:val="none"/>
        </w:rPr>
        <w:t>📞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(509) 309-8404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br/>
      </w:r>
      <w:r w:rsidRPr="00231227">
        <w:rPr>
          <w:rFonts w:ascii="Segoe UI Emoji" w:eastAsia="Yu Gothic UI" w:hAnsi="Segoe UI Emoji" w:cs="Segoe UI Emoji"/>
          <w:kern w:val="0"/>
          <w14:ligatures w14:val="none"/>
        </w:rPr>
        <w:t>🌐</w:t>
      </w:r>
      <w:r w:rsidRPr="00231227">
        <w:rPr>
          <w:rFonts w:ascii="Yu Gothic UI" w:eastAsia="Yu Gothic UI" w:hAnsi="Yu Gothic UI" w:cs="Times New Roman"/>
          <w:kern w:val="0"/>
          <w14:ligatures w14:val="none"/>
        </w:rPr>
        <w:t xml:space="preserve"> </w:t>
      </w:r>
      <w:hyperlink r:id="rId5" w:tgtFrame="_new" w:history="1">
        <w:r w:rsidRPr="00231227">
          <w:rPr>
            <w:rFonts w:ascii="Yu Gothic UI" w:eastAsia="Yu Gothic UI" w:hAnsi="Yu Gothic UI" w:cs="Times New Roman"/>
            <w:color w:val="0000FF"/>
            <w:kern w:val="0"/>
            <w:u w:val="single"/>
            <w14:ligatures w14:val="none"/>
          </w:rPr>
          <w:t>www.manzanitahousespokane.org</w:t>
        </w:r>
      </w:hyperlink>
    </w:p>
    <w:p w14:paraId="015B5191" w14:textId="4B1488F5" w:rsidR="00244337" w:rsidRDefault="000739A4">
      <w:pPr>
        <w:rPr>
          <w:rFonts w:ascii="Yu Gothic UI" w:eastAsia="Yu Gothic UI" w:hAnsi="Yu Gothic UI" w:cs="Arial"/>
        </w:rPr>
      </w:pPr>
      <w:r>
        <w:rPr>
          <w:rFonts w:ascii="Yu Gothic UI" w:eastAsia="Yu Gothic UI" w:hAnsi="Yu Gothic UI" w:cs="Arial"/>
        </w:rPr>
        <w:t xml:space="preserve"> </w:t>
      </w:r>
    </w:p>
    <w:p w14:paraId="1E0112E8" w14:textId="77777777" w:rsidR="005A2802" w:rsidRPr="005A2802" w:rsidRDefault="005A2802" w:rsidP="005A2802">
      <w:pPr>
        <w:rPr>
          <w:rFonts w:ascii="Yu Gothic UI" w:eastAsia="Yu Gothic UI" w:hAnsi="Yu Gothic UI"/>
        </w:rPr>
      </w:pPr>
    </w:p>
    <w:p w14:paraId="4F63F370" w14:textId="77777777" w:rsidR="005A2802" w:rsidRPr="005A2802" w:rsidRDefault="005A2802" w:rsidP="005A2802">
      <w:pPr>
        <w:rPr>
          <w:rFonts w:ascii="Yu Gothic UI" w:eastAsia="Yu Gothic UI" w:hAnsi="Yu Gothic UI"/>
        </w:rPr>
      </w:pPr>
    </w:p>
    <w:p w14:paraId="4B4709E2" w14:textId="77777777" w:rsidR="005A2802" w:rsidRDefault="005A2802" w:rsidP="005A2802">
      <w:pPr>
        <w:rPr>
          <w:rFonts w:ascii="Yu Gothic UI" w:eastAsia="Yu Gothic UI" w:hAnsi="Yu Gothic UI" w:cs="Arial"/>
        </w:rPr>
      </w:pPr>
    </w:p>
    <w:p w14:paraId="2D2EC1B1" w14:textId="1B71857A" w:rsidR="005A2802" w:rsidRPr="005A2802" w:rsidRDefault="005A2802" w:rsidP="005A2802">
      <w:pPr>
        <w:tabs>
          <w:tab w:val="left" w:pos="3740"/>
        </w:tabs>
        <w:bidi/>
        <w:rPr>
          <w:rFonts w:ascii="Yu Gothic UI" w:eastAsia="Yu Gothic UI" w:hAnsi="Yu Gothic UI"/>
        </w:rPr>
      </w:pPr>
      <w:r>
        <w:rPr>
          <w:rFonts w:ascii="Yu Gothic UI" w:eastAsia="Yu Gothic UI" w:hAnsi="Yu Gothic UI"/>
        </w:rPr>
        <w:tab/>
      </w:r>
    </w:p>
    <w:sectPr w:rsidR="005A2802" w:rsidRPr="005A2802" w:rsidSect="00B82188">
      <w:pgSz w:w="11906" w:h="16838" w:code="9"/>
      <w:pgMar w:top="81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BD9"/>
    <w:multiLevelType w:val="multilevel"/>
    <w:tmpl w:val="029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53283"/>
    <w:multiLevelType w:val="multilevel"/>
    <w:tmpl w:val="2C74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213E9"/>
    <w:multiLevelType w:val="multilevel"/>
    <w:tmpl w:val="08C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D3029"/>
    <w:multiLevelType w:val="multilevel"/>
    <w:tmpl w:val="BE94B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B7375"/>
    <w:multiLevelType w:val="multilevel"/>
    <w:tmpl w:val="49B04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B153F"/>
    <w:multiLevelType w:val="multilevel"/>
    <w:tmpl w:val="6C18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D1464"/>
    <w:multiLevelType w:val="hybridMultilevel"/>
    <w:tmpl w:val="DF2649E0"/>
    <w:lvl w:ilvl="0" w:tplc="A60C956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C2C93"/>
    <w:multiLevelType w:val="multilevel"/>
    <w:tmpl w:val="820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8A7DCF"/>
    <w:multiLevelType w:val="multilevel"/>
    <w:tmpl w:val="A37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77B1D"/>
    <w:multiLevelType w:val="hybridMultilevel"/>
    <w:tmpl w:val="CB7859F0"/>
    <w:lvl w:ilvl="0" w:tplc="2A00C93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837973">
    <w:abstractNumId w:val="1"/>
  </w:num>
  <w:num w:numId="2" w16cid:durableId="35275021">
    <w:abstractNumId w:val="3"/>
  </w:num>
  <w:num w:numId="3" w16cid:durableId="464860698">
    <w:abstractNumId w:val="4"/>
  </w:num>
  <w:num w:numId="4" w16cid:durableId="155656686">
    <w:abstractNumId w:val="8"/>
  </w:num>
  <w:num w:numId="5" w16cid:durableId="1859352298">
    <w:abstractNumId w:val="0"/>
  </w:num>
  <w:num w:numId="6" w16cid:durableId="1347366464">
    <w:abstractNumId w:val="7"/>
  </w:num>
  <w:num w:numId="7" w16cid:durableId="636953844">
    <w:abstractNumId w:val="2"/>
  </w:num>
  <w:num w:numId="8" w16cid:durableId="1105734219">
    <w:abstractNumId w:val="5"/>
  </w:num>
  <w:num w:numId="9" w16cid:durableId="1643071069">
    <w:abstractNumId w:val="9"/>
  </w:num>
  <w:num w:numId="10" w16cid:durableId="186300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7"/>
    <w:rsid w:val="0001663F"/>
    <w:rsid w:val="00016E13"/>
    <w:rsid w:val="00033EEA"/>
    <w:rsid w:val="00035376"/>
    <w:rsid w:val="0003690E"/>
    <w:rsid w:val="000739A4"/>
    <w:rsid w:val="0008056A"/>
    <w:rsid w:val="000846D8"/>
    <w:rsid w:val="000C6948"/>
    <w:rsid w:val="000C739E"/>
    <w:rsid w:val="00113981"/>
    <w:rsid w:val="00152A5E"/>
    <w:rsid w:val="00176098"/>
    <w:rsid w:val="001A0935"/>
    <w:rsid w:val="001A3333"/>
    <w:rsid w:val="001B4F2F"/>
    <w:rsid w:val="001E3A9E"/>
    <w:rsid w:val="0020514F"/>
    <w:rsid w:val="00222497"/>
    <w:rsid w:val="00223A1E"/>
    <w:rsid w:val="00231227"/>
    <w:rsid w:val="00244337"/>
    <w:rsid w:val="00257C83"/>
    <w:rsid w:val="00260A29"/>
    <w:rsid w:val="002A1BC2"/>
    <w:rsid w:val="002B3A18"/>
    <w:rsid w:val="002E3F42"/>
    <w:rsid w:val="002F2248"/>
    <w:rsid w:val="0037024C"/>
    <w:rsid w:val="003757FC"/>
    <w:rsid w:val="00380853"/>
    <w:rsid w:val="003A73B0"/>
    <w:rsid w:val="003D3785"/>
    <w:rsid w:val="003E79C0"/>
    <w:rsid w:val="004611CE"/>
    <w:rsid w:val="00461C04"/>
    <w:rsid w:val="00465AD0"/>
    <w:rsid w:val="00475FFE"/>
    <w:rsid w:val="0048546A"/>
    <w:rsid w:val="004867CE"/>
    <w:rsid w:val="004F3892"/>
    <w:rsid w:val="00524E7C"/>
    <w:rsid w:val="00545978"/>
    <w:rsid w:val="00566B37"/>
    <w:rsid w:val="00571443"/>
    <w:rsid w:val="00584B96"/>
    <w:rsid w:val="00591B1B"/>
    <w:rsid w:val="005945A9"/>
    <w:rsid w:val="005A2802"/>
    <w:rsid w:val="005D58E4"/>
    <w:rsid w:val="005F7E65"/>
    <w:rsid w:val="00626B48"/>
    <w:rsid w:val="006626C6"/>
    <w:rsid w:val="006668DC"/>
    <w:rsid w:val="006B2048"/>
    <w:rsid w:val="006D285B"/>
    <w:rsid w:val="006E1EBD"/>
    <w:rsid w:val="006E6384"/>
    <w:rsid w:val="006E63E5"/>
    <w:rsid w:val="006F4CC6"/>
    <w:rsid w:val="00727188"/>
    <w:rsid w:val="007419CE"/>
    <w:rsid w:val="00753460"/>
    <w:rsid w:val="007D02E7"/>
    <w:rsid w:val="007D6DFC"/>
    <w:rsid w:val="007E2543"/>
    <w:rsid w:val="007F6A41"/>
    <w:rsid w:val="00825728"/>
    <w:rsid w:val="0084055F"/>
    <w:rsid w:val="008726A2"/>
    <w:rsid w:val="00875387"/>
    <w:rsid w:val="008A7599"/>
    <w:rsid w:val="008F06CE"/>
    <w:rsid w:val="00956BF4"/>
    <w:rsid w:val="00966E78"/>
    <w:rsid w:val="009C5D7F"/>
    <w:rsid w:val="009C6097"/>
    <w:rsid w:val="009E4272"/>
    <w:rsid w:val="00A03333"/>
    <w:rsid w:val="00A239F8"/>
    <w:rsid w:val="00B82188"/>
    <w:rsid w:val="00B9418A"/>
    <w:rsid w:val="00BD263F"/>
    <w:rsid w:val="00BE6B04"/>
    <w:rsid w:val="00C03B39"/>
    <w:rsid w:val="00C3533C"/>
    <w:rsid w:val="00CA41EA"/>
    <w:rsid w:val="00CE357A"/>
    <w:rsid w:val="00D504B2"/>
    <w:rsid w:val="00DA7B75"/>
    <w:rsid w:val="00DB3FE4"/>
    <w:rsid w:val="00E13E56"/>
    <w:rsid w:val="00F5711B"/>
    <w:rsid w:val="00F71E1C"/>
    <w:rsid w:val="00F960E3"/>
    <w:rsid w:val="00F962A4"/>
    <w:rsid w:val="00FA62CF"/>
    <w:rsid w:val="00FB1AA1"/>
    <w:rsid w:val="00FB3407"/>
    <w:rsid w:val="00FD6648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467E"/>
  <w15:chartTrackingRefBased/>
  <w15:docId w15:val="{EFFDCB65-8B0B-4A37-9C77-3D71C70A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B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B3407"/>
  </w:style>
  <w:style w:type="character" w:customStyle="1" w:styleId="eop">
    <w:name w:val="eop"/>
    <w:basedOn w:val="DefaultParagraphFont"/>
    <w:rsid w:val="00FB3407"/>
  </w:style>
  <w:style w:type="character" w:customStyle="1" w:styleId="scxw126051039">
    <w:name w:val="scxw126051039"/>
    <w:basedOn w:val="DefaultParagraphFont"/>
    <w:rsid w:val="00FB3407"/>
  </w:style>
  <w:style w:type="character" w:customStyle="1" w:styleId="wacimagecontainer">
    <w:name w:val="wacimagecontainer"/>
    <w:basedOn w:val="DefaultParagraphFont"/>
    <w:rsid w:val="00FB3407"/>
  </w:style>
  <w:style w:type="paragraph" w:styleId="NormalWeb">
    <w:name w:val="Normal (Web)"/>
    <w:basedOn w:val="Normal"/>
    <w:uiPriority w:val="99"/>
    <w:semiHidden/>
    <w:unhideWhenUsed/>
    <w:rsid w:val="0087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726A2"/>
    <w:rPr>
      <w:b/>
      <w:bCs/>
    </w:rPr>
  </w:style>
  <w:style w:type="character" w:styleId="Emphasis">
    <w:name w:val="Emphasis"/>
    <w:basedOn w:val="DefaultParagraphFont"/>
    <w:uiPriority w:val="20"/>
    <w:qFormat/>
    <w:rsid w:val="008726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2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nzanitahousespoka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Briget Duncan</dc:creator>
  <cp:keywords/>
  <dc:description/>
  <cp:lastModifiedBy>Maria Gutierrez</cp:lastModifiedBy>
  <cp:revision>93</cp:revision>
  <cp:lastPrinted>2025-05-24T19:07:00Z</cp:lastPrinted>
  <dcterms:created xsi:type="dcterms:W3CDTF">2025-05-22T16:36:00Z</dcterms:created>
  <dcterms:modified xsi:type="dcterms:W3CDTF">2025-05-28T23:16:00Z</dcterms:modified>
</cp:coreProperties>
</file>